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DAB76">
      <w:pPr>
        <w:pStyle w:val="2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kern w:val="0"/>
          <w:sz w:val="32"/>
          <w:szCs w:val="32"/>
          <w:shd w:val="clear" w:fill="FFFFFF"/>
          <w:lang w:val="en-US" w:eastAsia="zh-CN" w:bidi="ar"/>
        </w:rPr>
        <w:t>附件：</w:t>
      </w:r>
    </w:p>
    <w:p w14:paraId="0D0D8EA3">
      <w:pPr>
        <w:pStyle w:val="2"/>
        <w:jc w:val="center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spacing w:val="8"/>
          <w:kern w:val="0"/>
          <w:sz w:val="36"/>
          <w:szCs w:val="36"/>
          <w:shd w:val="clear" w:fill="FFFFFF"/>
          <w:lang w:val="en-US" w:eastAsia="zh-CN" w:bidi="ar"/>
        </w:rPr>
      </w:pPr>
    </w:p>
    <w:p w14:paraId="731B000E">
      <w:pPr>
        <w:pStyle w:val="2"/>
        <w:jc w:val="center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spacing w:val="8"/>
          <w:kern w:val="0"/>
          <w:sz w:val="36"/>
          <w:szCs w:val="36"/>
          <w:shd w:val="clear" w:fill="FFFFFF"/>
          <w:lang w:val="en-US" w:eastAsia="zh-CN" w:bidi="ar"/>
        </w:rPr>
        <w:t>资格审查符合条件人员</w:t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spacing w:val="8"/>
          <w:kern w:val="0"/>
          <w:sz w:val="36"/>
          <w:szCs w:val="36"/>
          <w:shd w:val="clear" w:fill="FFFFFF"/>
          <w:lang w:val="en-US" w:eastAsia="zh-CN" w:bidi="ar"/>
        </w:rPr>
        <w:br w:type="textWrapping"/>
      </w:r>
    </w:p>
    <w:p w14:paraId="3C7660E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曹楠楠  陈玲玲  董  葸  杜  犇  高  洁  高雪敏</w:t>
      </w:r>
    </w:p>
    <w:p w14:paraId="033CA2F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龚  雪  蒋雨芳  焦甜甜  李玄丽  李雪源  刘  月</w:t>
      </w:r>
    </w:p>
    <w:p w14:paraId="64C441E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刘田田  刘雪园  刘雅倩  刘莹莹  庞资潮  尚吉利</w:t>
      </w:r>
    </w:p>
    <w:p w14:paraId="537BF3E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申雪婷  万金鑫  魏文婧  邬园春  吴前前  徐婧迂</w:t>
      </w:r>
    </w:p>
    <w:p w14:paraId="0BE24A1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尹盼盼  尤  伟  袁驰文  张  慧  张慧艳  张孟鑫</w:t>
      </w:r>
    </w:p>
    <w:p w14:paraId="44604A8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张妍迪</w:t>
      </w:r>
    </w:p>
    <w:p w14:paraId="7069E32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0E2BA2"/>
    <w:rsid w:val="6F0E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line="0" w:lineRule="atLeast"/>
      <w:jc w:val="center"/>
    </w:pPr>
    <w:rPr>
      <w:rFonts w:ascii="Arial" w:hAnsi="Arial" w:eastAsia="黑体" w:cs="Times New Roman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2024-11-18T03:06:00Z</dcterms:created>
  <dc:creator>京九龙</dc:creator>
  <cp:lastModifiedBy>京九龙</cp:lastModifiedBy>
  <dcterms:modified xsi:type="dcterms:W3CDTF">2024-11-18T03:06:59Z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3371B75DC31E4CB2891B222BB005786A_11</vt:lpwstr>
  </property>
</Properties>
</file>