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C9186">
      <w:pP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bookmarkStart w:id="0" w:name="_GoBack"/>
      <w:bookmarkEnd w:id="0"/>
    </w:p>
    <w:p w14:paraId="1BE94C7C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附件：</w:t>
      </w:r>
    </w:p>
    <w:p w14:paraId="387B0C42">
      <w:pPr>
        <w:ind w:firstLine="60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60171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商丘市回民中学2024年招才引智</w:t>
      </w:r>
    </w:p>
    <w:p w14:paraId="148E9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资格审查通过人员名单</w:t>
      </w:r>
    </w:p>
    <w:p w14:paraId="1991779A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6C20D8C6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曹楠楠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陈玲玲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董  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杜  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高  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高雪敏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龚  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蒋雨芳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焦甜甜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李玄丽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李雪源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刘  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刘田田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刘雪园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刘雅倩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刘莹莹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庞资潮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尚吉利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申雪婷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万金鑫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魏文婧</w:t>
      </w:r>
    </w:p>
    <w:p w14:paraId="1B3F28E9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邬园春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吴前前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徐婧迂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尹盼盼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尤  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袁驰文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张  慧</w:t>
      </w:r>
    </w:p>
    <w:p w14:paraId="5EB69FA9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张慧艳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张孟鑫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张妍迪</w:t>
      </w:r>
    </w:p>
    <w:p w14:paraId="05CD69AA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20660CB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E95DF44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注：人员名单顺序按姓名首字母音序排列</w:t>
      </w:r>
    </w:p>
    <w:p w14:paraId="71513538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270C0D4A">
      <w:pP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33CDDE75">
      <w:pP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36C94B4F">
      <w:pP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14994F3F">
      <w:pPr>
        <w:jc w:val="right"/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D33A5E97-E908-4424-963C-561A48E28E76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D17B0DC-0734-4092-9A6E-8C454F34FC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iMDc0NjIxYmEyMzExNzJmMThmOThiZWM0YzBlOGIifQ=="/>
  </w:docVars>
  <w:rsids>
    <w:rsidRoot w:val="00000000"/>
    <w:rsid w:val="0B8213C1"/>
    <w:rsid w:val="0E9E3195"/>
    <w:rsid w:val="337618EF"/>
    <w:rsid w:val="4FB04949"/>
    <w:rsid w:val="600A4B4E"/>
    <w:rsid w:val="60385832"/>
    <w:rsid w:val="60B67D2E"/>
    <w:rsid w:val="6440578A"/>
    <w:rsid w:val="672F0197"/>
    <w:rsid w:val="6F4E4961"/>
    <w:rsid w:val="7280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298</Characters>
  <Lines>0</Lines>
  <Paragraphs>0</Paragraphs>
  <TotalTime>3</TotalTime>
  <ScaleCrop>false</ScaleCrop>
  <LinksUpToDate>false</LinksUpToDate>
  <CharactersWithSpaces>399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2024-10-21T02:59:00Z</dcterms:created>
  <dc:creator>Administrator</dc:creator>
  <cp:lastModifiedBy>京九龙</cp:lastModifiedBy>
  <dcterms:modified xsi:type="dcterms:W3CDTF">2024-10-21T05:50:46Z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696BD305A80D4699B678D33C67544C8B_13</vt:lpwstr>
  </property>
</Properties>
</file>